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1" w:rsidRPr="00B354AE" w:rsidRDefault="00905FEB" w:rsidP="005142B1">
      <w:pPr>
        <w:spacing w:before="100" w:beforeAutospacing="1" w:after="100" w:afterAutospacing="1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</w:rPr>
      </w:pPr>
      <w:r w:rsidRPr="00B354AE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</w:rPr>
        <w:t>Что необходимо знать и уметь ребенку,</w:t>
      </w:r>
      <w:r w:rsidRPr="00B354AE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</w:rPr>
        <w:br/>
        <w:t>поступающему в первый класс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Свое и</w:t>
      </w:r>
      <w:r w:rsid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мя, отчество и фамилию, возраст</w:t>
      </w: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 xml:space="preserve"> 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Свой домашний адрес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Времена года (последовательность, месяцы, основные приметы каждого времени года, загадки и стихи о временах года)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Домашних и диких животных</w:t>
      </w: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br/>
        <w:t>Названия игрушек, мебели, посуды, одежды, обуви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Трансп</w:t>
      </w:r>
      <w:r w:rsid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орт наземный, водный, воздушный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Уметь обобщать</w:t>
      </w:r>
      <w:r w:rsid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 xml:space="preserve"> и исключать «четвёртый» лишний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Знать и уметь рассказы</w:t>
      </w:r>
      <w:r w:rsid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вать небольшие рассказы, сказки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Различать и правильно называть плоскостные геометрические фигуры: кру</w:t>
      </w:r>
      <w:r w:rsid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г, квадрат, прямоугольник, овал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Свободно ориентироваться в пространстве и на листе бумаги (правая - ле</w:t>
      </w:r>
      <w:r w:rsid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вая сторона, верх - низ и т.д.)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Уметь полно и последовательно пересказать прослушанный или прочитанный рассказ, составить (придумать) рассказ по картинке</w:t>
      </w:r>
    </w:p>
    <w:p w:rsidR="00B354AE" w:rsidRP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lastRenderedPageBreak/>
        <w:t xml:space="preserve">Запомнить и назвать </w:t>
      </w:r>
      <w:r w:rsidR="00B354AE"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5 - 7 предметов, картинок, слов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proofErr w:type="gramStart"/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Определять количество и последовательность звуков в словах типа «мак», «дом», «суп»</w:t>
      </w:r>
      <w:r w:rsid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, «дубы», «сани», «зубы», «осы»</w:t>
      </w:r>
      <w:proofErr w:type="gramEnd"/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proofErr w:type="gramStart"/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Владеть ножницами: резать полоски, квадраты, круги, прямоугольники, треугольники, ова</w:t>
      </w:r>
      <w:r w:rsid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лы, вырезать по контуру предмет</w:t>
      </w:r>
      <w:proofErr w:type="gramEnd"/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Владеть карандашом: без линейки проводить вертикальные и горизонтальные линии, рисовать геометрические формы, аккуратно закрашивать, штриховать карандашом,</w:t>
      </w:r>
      <w:r w:rsid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 xml:space="preserve"> не выходя за контуры предметов</w:t>
      </w:r>
    </w:p>
    <w:p w:rsid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Свободно считать от 1 до 10 и обратно, выполнять</w:t>
      </w:r>
      <w:r w:rsid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 xml:space="preserve"> счетные операции в пределах 10</w:t>
      </w:r>
    </w:p>
    <w:p w:rsidR="00905FEB" w:rsidRPr="00B354AE" w:rsidRDefault="00905FEB" w:rsidP="00B354A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851" w:right="-426" w:hanging="567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</w:pPr>
      <w:r w:rsidRPr="00B354A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48"/>
          <w:szCs w:val="48"/>
        </w:rPr>
        <w:t>Уметь внимательно, не отвлекаясь, слушать (30-35 минут)</w:t>
      </w:r>
    </w:p>
    <w:p w:rsidR="00A90DEE" w:rsidRPr="005D5D6A" w:rsidRDefault="00B354AE" w:rsidP="00B354AE">
      <w:pPr>
        <w:ind w:left="851" w:hanging="567"/>
        <w:rPr>
          <w:i/>
        </w:rPr>
      </w:pPr>
      <w:r w:rsidRPr="00B354AE">
        <w:rPr>
          <w:i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579332</wp:posOffset>
            </wp:positionH>
            <wp:positionV relativeFrom="paragraph">
              <wp:posOffset>-174766</wp:posOffset>
            </wp:positionV>
            <wp:extent cx="4583289" cy="2822222"/>
            <wp:effectExtent l="19050" t="0" r="7761" b="0"/>
            <wp:wrapNone/>
            <wp:docPr id="5" name="Рисунок 4" descr="C:\Documents and Settings\наталья\Рабочий стол\Фото 1в\IMG_46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7" descr="C:\Documents and Settings\наталья\Рабочий стол\Фото 1в\IMG_46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90" cy="282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0DEE" w:rsidRPr="005D5D6A" w:rsidSect="00B354A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61D1"/>
    <w:multiLevelType w:val="hybridMultilevel"/>
    <w:tmpl w:val="2244E4EE"/>
    <w:lvl w:ilvl="0" w:tplc="A6B26F80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1EE6015"/>
    <w:multiLevelType w:val="hybridMultilevel"/>
    <w:tmpl w:val="8760D9C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89441E5"/>
    <w:multiLevelType w:val="hybridMultilevel"/>
    <w:tmpl w:val="592C52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2114630"/>
    <w:multiLevelType w:val="hybridMultilevel"/>
    <w:tmpl w:val="DEE0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B368F"/>
    <w:multiLevelType w:val="hybridMultilevel"/>
    <w:tmpl w:val="C192B44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05FEB"/>
    <w:rsid w:val="005142B1"/>
    <w:rsid w:val="005D5D6A"/>
    <w:rsid w:val="007051B9"/>
    <w:rsid w:val="00905FEB"/>
    <w:rsid w:val="00A90DEE"/>
    <w:rsid w:val="00B354AE"/>
    <w:rsid w:val="00B86234"/>
    <w:rsid w:val="00C9696B"/>
    <w:rsid w:val="00D6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6B"/>
  </w:style>
  <w:style w:type="paragraph" w:styleId="1">
    <w:name w:val="heading 1"/>
    <w:basedOn w:val="a"/>
    <w:link w:val="10"/>
    <w:uiPriority w:val="9"/>
    <w:qFormat/>
    <w:rsid w:val="0090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14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2015-01-29T09:55:00Z</cp:lastPrinted>
  <dcterms:created xsi:type="dcterms:W3CDTF">2014-03-24T14:32:00Z</dcterms:created>
  <dcterms:modified xsi:type="dcterms:W3CDTF">2015-01-30T13:15:00Z</dcterms:modified>
</cp:coreProperties>
</file>